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E57F53" w:rsidRDefault="006949F0" w:rsidP="00E57F53">
      <w:pPr>
        <w:pStyle w:val="Nagwek1"/>
        <w:rPr>
          <w:rFonts w:ascii="Open Sans" w:eastAsia="Arial" w:hAnsi="Open Sans" w:cs="Open Sans"/>
          <w:color w:val="auto"/>
          <w:sz w:val="22"/>
          <w:szCs w:val="22"/>
        </w:rPr>
      </w:pPr>
      <w:r w:rsidRPr="00E57F53">
        <w:rPr>
          <w:rFonts w:ascii="Open Sans" w:eastAsia="Arial" w:hAnsi="Open Sans" w:cs="Open Sans"/>
          <w:color w:val="auto"/>
          <w:sz w:val="22"/>
          <w:szCs w:val="22"/>
        </w:rPr>
        <w:t xml:space="preserve">Załącznik </w:t>
      </w:r>
      <w:r w:rsidR="00696B4A" w:rsidRPr="00E57F53">
        <w:rPr>
          <w:rFonts w:ascii="Open Sans" w:eastAsia="Arial" w:hAnsi="Open Sans" w:cs="Open Sans"/>
          <w:color w:val="auto"/>
          <w:sz w:val="22"/>
          <w:szCs w:val="22"/>
        </w:rPr>
        <w:t>5</w:t>
      </w:r>
      <w:r w:rsidR="00F97A72" w:rsidRPr="00E57F53">
        <w:rPr>
          <w:rFonts w:ascii="Open Sans" w:eastAsia="Arial" w:hAnsi="Open Sans" w:cs="Open Sans"/>
          <w:color w:val="auto"/>
          <w:sz w:val="22"/>
          <w:szCs w:val="22"/>
        </w:rPr>
        <w:t xml:space="preserve"> do Wniosku o dofinansowanie </w:t>
      </w:r>
    </w:p>
    <w:p w14:paraId="47E40F73" w14:textId="7B8F5270" w:rsidR="006949F0" w:rsidRPr="00E57F53" w:rsidRDefault="006949F0" w:rsidP="00E57F53">
      <w:pPr>
        <w:pStyle w:val="Nagwek1"/>
        <w:rPr>
          <w:rFonts w:ascii="Open Sans" w:eastAsia="Arial" w:hAnsi="Open Sans" w:cs="Open Sans"/>
          <w:b/>
          <w:bCs/>
          <w:color w:val="auto"/>
          <w:sz w:val="24"/>
          <w:szCs w:val="24"/>
        </w:rPr>
      </w:pPr>
      <w:r w:rsidRPr="00E57F53">
        <w:rPr>
          <w:rFonts w:ascii="Open Sans" w:eastAsia="Arial" w:hAnsi="Open Sans" w:cs="Open Sans"/>
          <w:b/>
          <w:bCs/>
          <w:color w:val="auto"/>
          <w:sz w:val="24"/>
          <w:szCs w:val="24"/>
        </w:rPr>
        <w:t>D</w:t>
      </w:r>
      <w:r w:rsidR="0081368D" w:rsidRPr="00E57F53">
        <w:rPr>
          <w:rFonts w:ascii="Open Sans" w:eastAsia="Arial" w:hAnsi="Open Sans" w:cs="Open Sans"/>
          <w:b/>
          <w:bCs/>
          <w:color w:val="auto"/>
          <w:sz w:val="24"/>
          <w:szCs w:val="24"/>
        </w:rPr>
        <w:t xml:space="preserve">ziałania </w:t>
      </w:r>
      <w:proofErr w:type="spellStart"/>
      <w:r w:rsidR="0081368D" w:rsidRPr="00E57F53">
        <w:rPr>
          <w:rFonts w:ascii="Open Sans" w:eastAsia="Arial" w:hAnsi="Open Sans" w:cs="Open Sans"/>
          <w:b/>
          <w:bCs/>
          <w:color w:val="auto"/>
          <w:sz w:val="24"/>
          <w:szCs w:val="24"/>
        </w:rPr>
        <w:t>informacyjno</w:t>
      </w:r>
      <w:proofErr w:type="spellEnd"/>
      <w:r w:rsidR="0081368D" w:rsidRPr="00E57F53">
        <w:rPr>
          <w:rFonts w:ascii="Open Sans" w:eastAsia="Arial" w:hAnsi="Open Sans" w:cs="Open Sans"/>
          <w:b/>
          <w:bCs/>
          <w:color w:val="auto"/>
          <w:sz w:val="24"/>
          <w:szCs w:val="24"/>
        </w:rPr>
        <w:t xml:space="preserve"> </w:t>
      </w:r>
      <w:r w:rsidR="00E57F53">
        <w:rPr>
          <w:rFonts w:ascii="Open Sans" w:eastAsia="Arial" w:hAnsi="Open Sans" w:cs="Open Sans"/>
          <w:b/>
          <w:bCs/>
          <w:color w:val="auto"/>
          <w:sz w:val="24"/>
          <w:szCs w:val="24"/>
        </w:rPr>
        <w:t>–</w:t>
      </w:r>
      <w:r w:rsidR="00F97A72" w:rsidRPr="00E57F53">
        <w:rPr>
          <w:rFonts w:ascii="Open Sans" w:eastAsia="Arial" w:hAnsi="Open Sans" w:cs="Open Sans"/>
          <w:b/>
          <w:bCs/>
          <w:color w:val="auto"/>
          <w:sz w:val="24"/>
          <w:szCs w:val="24"/>
        </w:rPr>
        <w:t xml:space="preserve"> </w:t>
      </w:r>
      <w:r w:rsidR="0081368D" w:rsidRPr="00E57F53">
        <w:rPr>
          <w:rFonts w:ascii="Open Sans" w:eastAsia="Arial" w:hAnsi="Open Sans" w:cs="Open Sans"/>
          <w:b/>
          <w:bCs/>
          <w:color w:val="auto"/>
          <w:sz w:val="24"/>
          <w:szCs w:val="24"/>
        </w:rPr>
        <w:t>promocyjne</w:t>
      </w:r>
      <w:r w:rsidR="00E57F53">
        <w:rPr>
          <w:rFonts w:ascii="Open Sans" w:eastAsia="Arial" w:hAnsi="Open Sans" w:cs="Open Sans"/>
          <w:b/>
          <w:bCs/>
          <w:color w:val="auto"/>
          <w:sz w:val="24"/>
          <w:szCs w:val="24"/>
        </w:rPr>
        <w:br/>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7D6E14C"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Działania i budżet"/>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tabeli budżetu"/>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bookmarkStart w:id="0" w:name="_Hlk164776873"/>
      <w:r w:rsidR="006949F0" w:rsidRPr="00393080">
        <w:rPr>
          <w:rFonts w:ascii="Open Sans" w:hAnsi="Open Sans" w:cs="Open Sans"/>
          <w:b/>
          <w:color w:val="000000"/>
          <w:lang w:eastAsia="pl-PL"/>
        </w:rPr>
        <w:lastRenderedPageBreak/>
        <w:t>Wskaźniki produktu głównych działań informacyjno-promocyjnych</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opis "/>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do wskaźników "/>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AE055D"/>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57F53"/>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57F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E57F53"/>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1053</Words>
  <Characters>6323</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7362</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Wójcik-Napiórkowska Beata</cp:lastModifiedBy>
  <cp:revision>8</cp:revision>
  <dcterms:created xsi:type="dcterms:W3CDTF">2023-10-24T10:42:00Z</dcterms:created>
  <dcterms:modified xsi:type="dcterms:W3CDTF">2024-04-23T13:02:00Z</dcterms:modified>
</cp:coreProperties>
</file>